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LuLing</dc:creator>
  <cp:keywords/>
  <dc:description/>
  <cp:lastModifiedBy>TanYuHao</cp:lastModifiedBy>
  <cp:revision>8</cp:revision>
  <dcterms:created xsi:type="dcterms:W3CDTF">2025-01-03T08:05:00Z</dcterms:created>
  <dcterms:modified xsi:type="dcterms:W3CDTF">2025-02-17T05:54:00Z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</vt:lpwstr>
  </property>
</Properties>
</file>

<file path=word\_rels\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F5" w:rsidRPr="003014F5" w:rsidRDefault="003014F5" w:rsidP="003014F5">
      <w:pPr>
        <w:spacing w:line="555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014F5">
        <w:rPr>
          <w:rFonts w:asciiTheme="minorEastAsia" w:hAnsiTheme="minorEastAsia" w:cs="仿宋_GB2312" w:hint="eastAsia"/>
          <w:b/>
          <w:color w:val="000000"/>
          <w:sz w:val="32"/>
          <w:szCs w:val="32"/>
        </w:rPr>
        <w:t>投标报名</w:t>
      </w:r>
      <w:r w:rsidRPr="003014F5">
        <w:rPr>
          <w:rFonts w:asciiTheme="minorEastAsia" w:hAnsiTheme="minorEastAsia" w:cs="仿宋_GB2312"/>
          <w:b/>
          <w:color w:val="000000"/>
          <w:sz w:val="32"/>
          <w:szCs w:val="32"/>
        </w:rPr>
        <w:t>表</w:t>
      </w:r>
    </w:p>
    <w:tbl>
      <w:tblPr>
        <w:tblStyle w:val="a6"/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05"/>
        <w:gridCol w:w="3285"/>
        <w:gridCol w:w="1297"/>
      </w:tblGrid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供应商名称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（加盖公章）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法定代表人姓名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法人授权委托人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经营地址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经营范围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注册资本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成立日期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营业期限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银行账户帐号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员工人数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公司简介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近三年来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主要经营业绩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80033B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（需含桉树肥料</w:t>
            </w:r>
            <w:bookmarkStart w:id="0" w:name="_GoBack"/>
            <w:bookmarkEnd w:id="0"/>
            <w:r w:rsidR="003014F5">
              <w:rPr>
                <w:rFonts w:ascii="仿宋_GB2312" w:eastAsia="仿宋_GB2312" w:hAnsi="仿宋_GB2312" w:cs="仿宋_GB2312"/>
                <w:color w:val="000000"/>
                <w:sz w:val="24"/>
              </w:rPr>
              <w:t>客户合作成功履约案例介绍，可另附页）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近三年有无违法记录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企业法人、股东、高管是否有亲属在丰林集团及其子公司任职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是否有丰林集团及其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子公司离职员工在贵司任职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lastRenderedPageBreak/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其他需说明的相关情况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承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诺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本人/公司郑重承诺，以上所填内容真实、完整。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签名（法定代表人）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年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月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日</w:t>
            </w:r>
          </w:p>
        </w:tc>
      </w:tr>
    </w:tbl>
    <w:p w:rsidR="00E46675" w:rsidRDefault="00E46675" w:rsidP="00E46675">
      <w:pPr>
        <w:pStyle w:val="a5"/>
        <w:widowControl/>
        <w:spacing w:beforeAutospacing="0" w:afterAutospacing="0" w:line="5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备注：</w:t>
      </w:r>
    </w:p>
    <w:p w:rsidR="00E46675" w:rsidRDefault="00E46675" w:rsidP="00E46675">
      <w:pPr>
        <w:pStyle w:val="a5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1.请报名投标的单位填写报名表，并加盖公章。</w:t>
      </w:r>
    </w:p>
    <w:p w:rsidR="008A4999" w:rsidRPr="00E46675" w:rsidRDefault="001B054F"/>
    <w:sectPr w:rsidR="008A4999" w:rsidRPr="00E4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4F" w:rsidRDefault="001B054F" w:rsidP="00E46675">
      <w:r>
        <w:separator/>
      </w:r>
    </w:p>
  </w:endnote>
  <w:endnote w:type="continuationSeparator" w:id="0">
    <w:p w:rsidR="001B054F" w:rsidRDefault="001B054F" w:rsidP="00E46675"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orHAns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4F" w:rsidRDefault="001B054F" w:rsidP="00E46675">
      <w:r>
        <w:separator/>
      </w:r>
    </w:p>
  </w:footnote>
  <w:footnote w:type="continuationSeparator" w:id="0">
    <w:p w:rsidR="001B054F" w:rsidRDefault="001B054F" w:rsidP="00E46675">
      <w:r>
        <w:continuationSeparator/>
      </w:r>
    </w:p>
  </w:footnote>
</w:footnote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73"/>
    <w:rsid w:val="001B054F"/>
    <w:rsid w:val="002763F5"/>
    <w:rsid w:val="003014F5"/>
    <w:rsid w:val="003C7814"/>
    <w:rsid w:val="006D68D4"/>
    <w:rsid w:val="0080033B"/>
    <w:rsid w:val="00873395"/>
    <w:rsid w:val="008A41D4"/>
    <w:rsid w:val="009C1DED"/>
    <w:rsid w:val="00B84773"/>
    <w:rsid w:val="00E4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F8794-3406-4C13-96DE-CB1BABD76E27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675"/>
    <w:rPr>
      <w:sz w:val="18"/>
      <w:szCs w:val="18"/>
    </w:rPr>
  </w:style>
  <w:style w:type="paragraph" w:styleId="a5">
    <w:name w:val="Normal (Web)"/>
    <w:basedOn w:val="a"/>
    <w:rsid w:val="00E4667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39"/>
    <w:rsid w:val="003014F5"/>
    <w:pPr>
      <w:snapToGrid w:val="0"/>
      <w:spacing w:before="60" w:after="60" w:line="312" w:lineRule="auto"/>
    </w:pPr>
    <w:rPr>
      <w:rFonts w:ascii="minorHAnsi" w:hAnsi="minorHAnsi"/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